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54C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254CD">
        <w:rPr>
          <w:rFonts w:ascii="Times New Roman" w:hAnsi="Times New Roman"/>
          <w:b/>
        </w:rPr>
        <w:t xml:space="preserve">Экспертное заключение </w:t>
      </w:r>
    </w:p>
    <w:p w:rsidR="00F36690" w:rsidRPr="009254C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254CD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54CD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644F0" w:rsidRPr="00A766FF" w:rsidRDefault="007644F0" w:rsidP="00A766FF">
      <w:pPr>
        <w:tabs>
          <w:tab w:val="left" w:pos="2370"/>
          <w:tab w:val="center" w:pos="7285"/>
        </w:tabs>
        <w:jc w:val="center"/>
        <w:rPr>
          <w:bCs/>
          <w:sz w:val="20"/>
        </w:rPr>
      </w:pPr>
      <w:r w:rsidRPr="009254CD">
        <w:rPr>
          <w:rFonts w:ascii="Times New Roman" w:hAnsi="Times New Roman"/>
        </w:rPr>
        <w:t>п</w:t>
      </w:r>
      <w:r w:rsidR="00F36690" w:rsidRPr="009254CD">
        <w:rPr>
          <w:rFonts w:ascii="Times New Roman" w:hAnsi="Times New Roman"/>
        </w:rPr>
        <w:t>роекта постановления администрации Палецкого сельсовета Баганского района Новосибирской области   «</w:t>
      </w:r>
      <w:r w:rsidR="00847EAB" w:rsidRPr="00FF520B">
        <w:rPr>
          <w:bCs/>
          <w:sz w:val="20"/>
          <w:szCs w:val="20"/>
        </w:rPr>
        <w:t>Об утверждении муниципальной целевой Программы «Пожарная безопасность на территории Палецкого сельсовета Баганского района Новосибирской области на 2021-2023 годы»</w:t>
      </w:r>
      <w:r w:rsidR="00F36690" w:rsidRPr="009254CD">
        <w:rPr>
          <w:rFonts w:ascii="Times New Roman" w:hAnsi="Times New Roman"/>
          <w:b/>
        </w:rPr>
        <w:t>»</w:t>
      </w:r>
    </w:p>
    <w:p w:rsidR="00F36690" w:rsidRPr="009254CD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9254CD">
        <w:rPr>
          <w:rFonts w:ascii="Times New Roman" w:hAnsi="Times New Roman"/>
        </w:rPr>
        <w:t xml:space="preserve">Номер экспертизы: </w:t>
      </w:r>
      <w:r w:rsidR="00847EAB">
        <w:rPr>
          <w:rFonts w:ascii="Times New Roman" w:hAnsi="Times New Roman"/>
        </w:rPr>
        <w:t>80</w:t>
      </w:r>
      <w:r w:rsidR="00A766FF">
        <w:rPr>
          <w:rFonts w:ascii="Times New Roman" w:hAnsi="Times New Roman"/>
        </w:rPr>
        <w:t>-2020</w:t>
      </w:r>
      <w:r w:rsidRPr="009254CD">
        <w:rPr>
          <w:rFonts w:ascii="Times New Roman" w:hAnsi="Times New Roman"/>
        </w:rPr>
        <w:t xml:space="preserve">                                     Дата экспертизы:«</w:t>
      </w:r>
      <w:r w:rsidR="00847EAB">
        <w:rPr>
          <w:rFonts w:ascii="Times New Roman" w:hAnsi="Times New Roman"/>
        </w:rPr>
        <w:t>09</w:t>
      </w:r>
      <w:r w:rsidRPr="009254CD">
        <w:rPr>
          <w:rFonts w:ascii="Times New Roman" w:hAnsi="Times New Roman"/>
        </w:rPr>
        <w:t>»</w:t>
      </w:r>
      <w:r w:rsidR="00847EAB">
        <w:rPr>
          <w:rFonts w:ascii="Times New Roman" w:hAnsi="Times New Roman"/>
        </w:rPr>
        <w:t>декабря</w:t>
      </w:r>
      <w:r w:rsidRPr="009254CD">
        <w:rPr>
          <w:rFonts w:ascii="Times New Roman" w:hAnsi="Times New Roman"/>
        </w:rPr>
        <w:t xml:space="preserve"> 20</w:t>
      </w:r>
      <w:r w:rsidR="00A766FF">
        <w:rPr>
          <w:rFonts w:ascii="Times New Roman" w:hAnsi="Times New Roman"/>
        </w:rPr>
        <w:t>20</w:t>
      </w:r>
      <w:r w:rsidRPr="009254CD">
        <w:rPr>
          <w:rFonts w:ascii="Times New Roman" w:hAnsi="Times New Roman"/>
        </w:rPr>
        <w:t>г.</w:t>
      </w:r>
    </w:p>
    <w:p w:rsidR="00F36690" w:rsidRPr="009254CD" w:rsidRDefault="00F36690" w:rsidP="00F36690">
      <w:pPr>
        <w:spacing w:after="0" w:line="240" w:lineRule="auto"/>
        <w:rPr>
          <w:rFonts w:ascii="Times New Roman" w:hAnsi="Times New Roman"/>
        </w:rPr>
      </w:pPr>
    </w:p>
    <w:p w:rsidR="00F36690" w:rsidRPr="009254C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54CD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54CD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9254CD">
        <w:rPr>
          <w:rFonts w:ascii="Times New Roman" w:hAnsi="Times New Roman"/>
          <w:i/>
        </w:rPr>
        <w:t> </w:t>
      </w:r>
      <w:r w:rsidRPr="009254CD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9254CD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254CD">
        <w:rPr>
          <w:rFonts w:ascii="Times New Roman" w:hAnsi="Times New Roman"/>
          <w:b/>
        </w:rPr>
        <w:t xml:space="preserve">Общие положения </w:t>
      </w:r>
    </w:p>
    <w:p w:rsidR="00F36690" w:rsidRPr="009254CD" w:rsidRDefault="00F36690" w:rsidP="00847EAB">
      <w:pPr>
        <w:tabs>
          <w:tab w:val="left" w:pos="2370"/>
          <w:tab w:val="center" w:pos="7285"/>
        </w:tabs>
        <w:jc w:val="center"/>
        <w:rPr>
          <w:rFonts w:ascii="Times New Roman" w:hAnsi="Times New Roman"/>
        </w:rPr>
      </w:pPr>
      <w:r w:rsidRPr="009254CD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A766FF" w:rsidRPr="009254CD">
        <w:rPr>
          <w:rFonts w:ascii="Times New Roman" w:hAnsi="Times New Roman"/>
        </w:rPr>
        <w:t>«</w:t>
      </w:r>
      <w:r w:rsidR="00847EAB" w:rsidRPr="00FF520B">
        <w:rPr>
          <w:bCs/>
          <w:sz w:val="20"/>
          <w:szCs w:val="20"/>
        </w:rPr>
        <w:t>Об утверждении муниципальной целевой Программы «Пожарная безопасность на территории Палецкого сельсовета Баганского района Новосибирской области на 2021-2023 годы</w:t>
      </w:r>
      <w:proofErr w:type="gramStart"/>
      <w:r w:rsidR="00847EAB" w:rsidRPr="00FF520B">
        <w:rPr>
          <w:bCs/>
          <w:sz w:val="20"/>
          <w:szCs w:val="20"/>
        </w:rPr>
        <w:t>»</w:t>
      </w:r>
      <w:r w:rsidRPr="009254CD">
        <w:rPr>
          <w:rFonts w:ascii="Times New Roman" w:hAnsi="Times New Roman"/>
        </w:rPr>
        <w:t>П</w:t>
      </w:r>
      <w:proofErr w:type="gramEnd"/>
      <w:r w:rsidRPr="009254CD">
        <w:rPr>
          <w:rFonts w:ascii="Times New Roman" w:hAnsi="Times New Roman"/>
        </w:rPr>
        <w:t xml:space="preserve">роект муниципального правового акта разработан </w:t>
      </w:r>
      <w:r w:rsidR="00A766FF">
        <w:rPr>
          <w:rFonts w:ascii="Times New Roman" w:hAnsi="Times New Roman"/>
        </w:rPr>
        <w:t>специалистом 1  разряда</w:t>
      </w:r>
      <w:r w:rsidRPr="009254CD">
        <w:rPr>
          <w:rFonts w:ascii="Times New Roman" w:hAnsi="Times New Roman"/>
        </w:rPr>
        <w:t xml:space="preserve">   администрации</w:t>
      </w:r>
      <w:r w:rsidR="007644F0" w:rsidRPr="009254CD">
        <w:rPr>
          <w:rFonts w:ascii="Times New Roman" w:hAnsi="Times New Roman"/>
        </w:rPr>
        <w:t xml:space="preserve"> Палецкого сельсовета  Баганского р-на НСО</w:t>
      </w:r>
      <w:r w:rsidRPr="009254CD">
        <w:rPr>
          <w:rFonts w:ascii="Times New Roman" w:hAnsi="Times New Roman"/>
        </w:rPr>
        <w:t xml:space="preserve"> </w:t>
      </w:r>
      <w:proofErr w:type="spellStart"/>
      <w:r w:rsidRPr="009254CD">
        <w:rPr>
          <w:rFonts w:ascii="Times New Roman" w:hAnsi="Times New Roman"/>
        </w:rPr>
        <w:t>Пиструга</w:t>
      </w:r>
      <w:proofErr w:type="spellEnd"/>
      <w:r w:rsidRPr="009254CD">
        <w:rPr>
          <w:rFonts w:ascii="Times New Roman" w:hAnsi="Times New Roman"/>
        </w:rPr>
        <w:t xml:space="preserve">  Ольгой  Робертовной.</w:t>
      </w:r>
    </w:p>
    <w:p w:rsidR="00F36690" w:rsidRPr="009254CD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9254CD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9254CD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9254CD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9254CD">
        <w:rPr>
          <w:rFonts w:ascii="Times New Roman" w:hAnsi="Times New Roman" w:cs="Times New Roman"/>
        </w:rPr>
        <w:t>Палецкого сельсовета,</w:t>
      </w:r>
      <w:r w:rsidRPr="009254CD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9254CD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254CD">
        <w:rPr>
          <w:rFonts w:ascii="Times New Roman" w:hAnsi="Times New Roman"/>
          <w:b/>
        </w:rPr>
        <w:t xml:space="preserve">Описание проекта </w:t>
      </w:r>
    </w:p>
    <w:p w:rsidR="00F36690" w:rsidRPr="009254C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54CD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9254CD">
        <w:rPr>
          <w:rFonts w:ascii="Times New Roman" w:hAnsi="Times New Roman"/>
        </w:rPr>
        <w:t>ого</w:t>
      </w:r>
      <w:r w:rsidRPr="009254CD">
        <w:rPr>
          <w:rFonts w:ascii="Times New Roman" w:hAnsi="Times New Roman"/>
        </w:rPr>
        <w:t xml:space="preserve"> </w:t>
      </w:r>
      <w:r w:rsidR="00012B87" w:rsidRPr="009254CD">
        <w:rPr>
          <w:rFonts w:ascii="Times New Roman" w:hAnsi="Times New Roman"/>
        </w:rPr>
        <w:t xml:space="preserve">контроля </w:t>
      </w:r>
      <w:r w:rsidRPr="009254CD">
        <w:rPr>
          <w:rFonts w:ascii="Times New Roman" w:hAnsi="Times New Roman"/>
        </w:rPr>
        <w:t xml:space="preserve"> в администрации Палецкого сельсовета</w:t>
      </w:r>
      <w:proofErr w:type="gramStart"/>
      <w:r w:rsidRPr="009254CD">
        <w:rPr>
          <w:rFonts w:ascii="Times New Roman" w:hAnsi="Times New Roman"/>
        </w:rPr>
        <w:t xml:space="preserve"> .</w:t>
      </w:r>
      <w:proofErr w:type="gramEnd"/>
    </w:p>
    <w:p w:rsidR="00F36690" w:rsidRPr="009254CD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254CD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54C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54CD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54CD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254CD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9254CD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254CD">
        <w:rPr>
          <w:rFonts w:ascii="Times New Roman" w:hAnsi="Times New Roman"/>
        </w:rPr>
        <w:t xml:space="preserve">Представленный </w:t>
      </w:r>
      <w:r w:rsidR="00233465" w:rsidRPr="009254CD">
        <w:rPr>
          <w:rFonts w:ascii="Times New Roman" w:hAnsi="Times New Roman"/>
        </w:rPr>
        <w:t>проект</w:t>
      </w:r>
      <w:r w:rsidRPr="009254CD">
        <w:rPr>
          <w:rFonts w:ascii="Times New Roman" w:hAnsi="Times New Roman"/>
        </w:rPr>
        <w:t xml:space="preserve"> </w:t>
      </w:r>
      <w:proofErr w:type="gramStart"/>
      <w:r w:rsidRPr="009254CD">
        <w:rPr>
          <w:rFonts w:ascii="Times New Roman" w:hAnsi="Times New Roman"/>
        </w:rPr>
        <w:t>муниципального</w:t>
      </w:r>
      <w:proofErr w:type="gramEnd"/>
      <w:r w:rsidRPr="009254CD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9254CD">
        <w:rPr>
          <w:rFonts w:ascii="Times New Roman" w:hAnsi="Times New Roman"/>
        </w:rPr>
        <w:t>антикоррупционную</w:t>
      </w:r>
      <w:proofErr w:type="spellEnd"/>
      <w:r w:rsidRPr="009254CD">
        <w:rPr>
          <w:rFonts w:ascii="Times New Roman" w:hAnsi="Times New Roman"/>
        </w:rPr>
        <w:t xml:space="preserve"> экспертизу. </w:t>
      </w:r>
    </w:p>
    <w:p w:rsidR="00F36690" w:rsidRPr="009254CD" w:rsidRDefault="00F36690" w:rsidP="00F36690">
      <w:pPr>
        <w:spacing w:after="0" w:line="240" w:lineRule="auto"/>
        <w:jc w:val="both"/>
        <w:rPr>
          <w:rFonts w:ascii="Times New Roman" w:hAnsi="Times New Roman"/>
        </w:rPr>
      </w:pPr>
    </w:p>
    <w:p w:rsidR="0031639B" w:rsidRPr="009254CD" w:rsidRDefault="00B1496F" w:rsidP="007644F0">
      <w:pPr>
        <w:spacing w:after="0" w:line="240" w:lineRule="auto"/>
        <w:jc w:val="right"/>
        <w:rPr>
          <w:rFonts w:ascii="Times New Roman" w:hAnsi="Times New Roman"/>
        </w:rPr>
      </w:pPr>
      <w:r w:rsidRPr="009254CD">
        <w:rPr>
          <w:rFonts w:ascii="Times New Roman" w:hAnsi="Times New Roman"/>
          <w:noProof/>
        </w:rPr>
        <w:drawing>
          <wp:inline distT="0" distB="0" distL="0" distR="0">
            <wp:extent cx="1935332" cy="412272"/>
            <wp:effectExtent l="19050" t="0" r="776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035" cy="41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9254CD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233465"/>
    <w:rsid w:val="00270F07"/>
    <w:rsid w:val="0031639B"/>
    <w:rsid w:val="00387729"/>
    <w:rsid w:val="0045089C"/>
    <w:rsid w:val="00465737"/>
    <w:rsid w:val="004D0684"/>
    <w:rsid w:val="005F49C8"/>
    <w:rsid w:val="006664AF"/>
    <w:rsid w:val="006B540D"/>
    <w:rsid w:val="007644F0"/>
    <w:rsid w:val="00786D24"/>
    <w:rsid w:val="00847EAB"/>
    <w:rsid w:val="008C7007"/>
    <w:rsid w:val="009254CD"/>
    <w:rsid w:val="00A766FF"/>
    <w:rsid w:val="00B1496F"/>
    <w:rsid w:val="00D25C99"/>
    <w:rsid w:val="00F36690"/>
    <w:rsid w:val="00F5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9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17</cp:revision>
  <dcterms:created xsi:type="dcterms:W3CDTF">2019-05-27T09:49:00Z</dcterms:created>
  <dcterms:modified xsi:type="dcterms:W3CDTF">2021-01-04T15:41:00Z</dcterms:modified>
</cp:coreProperties>
</file>